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F5" w:rsidRDefault="008914F5" w:rsidP="008914F5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муниципального образования городской округ  «Воркута»</w:t>
      </w:r>
    </w:p>
    <w:p w:rsidR="008914F5" w:rsidRDefault="008914F5" w:rsidP="008914F5">
      <w:pPr>
        <w:jc w:val="center"/>
        <w:rPr>
          <w:sz w:val="24"/>
          <w:szCs w:val="24"/>
        </w:rPr>
      </w:pPr>
    </w:p>
    <w:p w:rsidR="008914F5" w:rsidRDefault="008914F5" w:rsidP="008914F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 дошкольное  образовательное  учреждение</w:t>
      </w:r>
    </w:p>
    <w:p w:rsidR="008914F5" w:rsidRDefault="008914F5" w:rsidP="008914F5">
      <w:pPr>
        <w:jc w:val="center"/>
        <w:rPr>
          <w:sz w:val="24"/>
          <w:szCs w:val="24"/>
        </w:rPr>
      </w:pPr>
      <w:r>
        <w:rPr>
          <w:sz w:val="24"/>
          <w:szCs w:val="24"/>
        </w:rPr>
        <w:t>«Детский  сад    № 37 «Росинка»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оркуты</w:t>
      </w:r>
    </w:p>
    <w:p w:rsidR="008914F5" w:rsidRDefault="008914F5" w:rsidP="008914F5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Челядьöс</w:t>
      </w:r>
      <w:proofErr w:type="spellEnd"/>
      <w:r>
        <w:rPr>
          <w:sz w:val="24"/>
          <w:szCs w:val="24"/>
        </w:rPr>
        <w:t xml:space="preserve">  37 №-а </w:t>
      </w:r>
      <w:proofErr w:type="spellStart"/>
      <w:r>
        <w:rPr>
          <w:sz w:val="24"/>
          <w:szCs w:val="24"/>
        </w:rPr>
        <w:t>видзанiн</w:t>
      </w:r>
      <w:proofErr w:type="spellEnd"/>
      <w:r>
        <w:rPr>
          <w:sz w:val="24"/>
          <w:szCs w:val="24"/>
        </w:rPr>
        <w:t xml:space="preserve">» «Росинка» </w:t>
      </w:r>
      <w:proofErr w:type="spellStart"/>
      <w:r>
        <w:rPr>
          <w:sz w:val="24"/>
          <w:szCs w:val="24"/>
        </w:rPr>
        <w:t>школаöдз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велö</w:t>
      </w:r>
      <w:proofErr w:type="gramStart"/>
      <w:r>
        <w:rPr>
          <w:sz w:val="24"/>
          <w:szCs w:val="24"/>
        </w:rPr>
        <w:t>дан</w:t>
      </w:r>
      <w:proofErr w:type="spellEnd"/>
      <w:proofErr w:type="gramEnd"/>
    </w:p>
    <w:p w:rsidR="008914F5" w:rsidRDefault="008914F5" w:rsidP="008914F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муниципальнöй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сьöмкуд</w:t>
      </w:r>
      <w:proofErr w:type="spellEnd"/>
      <w:r>
        <w:rPr>
          <w:sz w:val="24"/>
          <w:szCs w:val="24"/>
        </w:rPr>
        <w:t xml:space="preserve"> учреждение Воркута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.</w:t>
      </w:r>
    </w:p>
    <w:p w:rsidR="008914F5" w:rsidRDefault="008914F5" w:rsidP="008914F5">
      <w:pPr>
        <w:jc w:val="center"/>
        <w:rPr>
          <w:sz w:val="24"/>
          <w:szCs w:val="24"/>
        </w:rPr>
      </w:pPr>
    </w:p>
    <w:p w:rsidR="008914F5" w:rsidRDefault="008914F5" w:rsidP="008914F5">
      <w:pPr>
        <w:spacing w:line="240" w:lineRule="atLeast"/>
        <w:ind w:right="-70"/>
        <w:rPr>
          <w:sz w:val="24"/>
          <w:szCs w:val="24"/>
        </w:rPr>
      </w:pPr>
    </w:p>
    <w:p w:rsidR="008914F5" w:rsidRDefault="008914F5" w:rsidP="008914F5">
      <w:pPr>
        <w:spacing w:line="240" w:lineRule="atLeast"/>
        <w:ind w:right="-70"/>
        <w:rPr>
          <w:sz w:val="24"/>
          <w:szCs w:val="24"/>
        </w:rPr>
      </w:pPr>
    </w:p>
    <w:p w:rsidR="008914F5" w:rsidRDefault="008914F5" w:rsidP="008914F5">
      <w:pPr>
        <w:spacing w:line="240" w:lineRule="atLeast"/>
        <w:ind w:right="-70"/>
        <w:rPr>
          <w:sz w:val="24"/>
          <w:szCs w:val="24"/>
        </w:rPr>
      </w:pPr>
    </w:p>
    <w:p w:rsidR="008914F5" w:rsidRDefault="008914F5" w:rsidP="008914F5">
      <w:pPr>
        <w:rPr>
          <w:sz w:val="24"/>
          <w:szCs w:val="24"/>
        </w:rPr>
      </w:pPr>
    </w:p>
    <w:tbl>
      <w:tblPr>
        <w:tblpPr w:leftFromText="180" w:rightFromText="180" w:vertAnchor="page" w:horzAnchor="margin" w:tblpY="3295"/>
        <w:tblW w:w="0" w:type="auto"/>
        <w:tblLook w:val="00A0"/>
      </w:tblPr>
      <w:tblGrid>
        <w:gridCol w:w="5637"/>
        <w:gridCol w:w="4677"/>
      </w:tblGrid>
      <w:tr w:rsidR="008914F5" w:rsidTr="00D66193">
        <w:tc>
          <w:tcPr>
            <w:tcW w:w="5637" w:type="dxa"/>
          </w:tcPr>
          <w:p w:rsidR="008914F5" w:rsidRDefault="008914F5" w:rsidP="00D66193">
            <w:pPr>
              <w:tabs>
                <w:tab w:val="left" w:pos="5529"/>
              </w:tabs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7" w:type="dxa"/>
          </w:tcPr>
          <w:p w:rsidR="008914F5" w:rsidRDefault="008914F5" w:rsidP="00D66193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Утверждены</w:t>
            </w:r>
            <w:proofErr w:type="gramEnd"/>
            <w:r>
              <w:rPr>
                <w:sz w:val="24"/>
                <w:szCs w:val="24"/>
              </w:rPr>
              <w:t xml:space="preserve"> приказом</w:t>
            </w:r>
          </w:p>
          <w:p w:rsidR="008914F5" w:rsidRDefault="008914F5" w:rsidP="00D6619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Заведующего МБДОУ «Детский сад  №37»г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оркуты </w:t>
            </w:r>
          </w:p>
          <w:p w:rsidR="008914F5" w:rsidRPr="00413561" w:rsidRDefault="008914F5" w:rsidP="00D66193">
            <w:pPr>
              <w:spacing w:line="240" w:lineRule="atLeast"/>
              <w:jc w:val="both"/>
              <w:rPr>
                <w:sz w:val="24"/>
                <w:szCs w:val="24"/>
                <w:u w:val="single"/>
              </w:rPr>
            </w:pPr>
            <w:r w:rsidRPr="00413561">
              <w:rPr>
                <w:sz w:val="24"/>
                <w:szCs w:val="24"/>
                <w:u w:val="single"/>
              </w:rPr>
              <w:t>№ 22/01-30      «14» января 2015г.</w:t>
            </w:r>
          </w:p>
          <w:p w:rsidR="008914F5" w:rsidRDefault="008914F5" w:rsidP="00D66193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8914F5" w:rsidRDefault="008914F5" w:rsidP="008914F5">
      <w:pPr>
        <w:rPr>
          <w:sz w:val="24"/>
          <w:szCs w:val="24"/>
        </w:rPr>
      </w:pPr>
    </w:p>
    <w:p w:rsidR="008914F5" w:rsidRDefault="008914F5" w:rsidP="008914F5">
      <w:pPr>
        <w:rPr>
          <w:b/>
          <w:sz w:val="24"/>
          <w:szCs w:val="24"/>
        </w:rPr>
      </w:pPr>
    </w:p>
    <w:p w:rsidR="008914F5" w:rsidRPr="00E142EB" w:rsidRDefault="008914F5" w:rsidP="008914F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ПРАВИЛА ПРИЁМА, ПЕРЕВОДА И ОТЧИСЛЕНИЯ ВОСПИТАННИКОВ</w:t>
      </w:r>
    </w:p>
    <w:p w:rsidR="00420577" w:rsidRDefault="00420577"/>
    <w:p w:rsidR="008914F5" w:rsidRDefault="008914F5"/>
    <w:p w:rsidR="008914F5" w:rsidRDefault="008914F5"/>
    <w:p w:rsidR="008914F5" w:rsidRDefault="008914F5"/>
    <w:p w:rsidR="008914F5" w:rsidRDefault="008914F5"/>
    <w:p w:rsidR="008914F5" w:rsidRDefault="008914F5"/>
    <w:p w:rsidR="008914F5" w:rsidRDefault="008914F5"/>
    <w:p w:rsidR="008914F5" w:rsidRDefault="008914F5"/>
    <w:p w:rsidR="008914F5" w:rsidRDefault="008914F5"/>
    <w:p w:rsidR="008914F5" w:rsidRDefault="008914F5"/>
    <w:p w:rsidR="008914F5" w:rsidRDefault="008914F5"/>
    <w:p w:rsidR="008914F5" w:rsidRDefault="008914F5"/>
    <w:p w:rsidR="008914F5" w:rsidRDefault="008914F5"/>
    <w:p w:rsidR="008914F5" w:rsidRDefault="008914F5"/>
    <w:p w:rsidR="008914F5" w:rsidRDefault="008914F5"/>
    <w:p w:rsidR="008914F5" w:rsidRDefault="008914F5"/>
    <w:p w:rsidR="008914F5" w:rsidRDefault="008914F5"/>
    <w:p w:rsidR="008914F5" w:rsidRDefault="008914F5"/>
    <w:p w:rsidR="008914F5" w:rsidRDefault="008914F5"/>
    <w:p w:rsidR="008914F5" w:rsidRDefault="008914F5"/>
    <w:p w:rsidR="008914F5" w:rsidRDefault="008914F5"/>
    <w:p w:rsidR="008914F5" w:rsidRDefault="008914F5"/>
    <w:p w:rsidR="008914F5" w:rsidRDefault="008914F5"/>
    <w:p w:rsidR="008914F5" w:rsidRDefault="008914F5"/>
    <w:p w:rsidR="008914F5" w:rsidRDefault="008914F5"/>
    <w:p w:rsidR="008914F5" w:rsidRDefault="008914F5"/>
    <w:p w:rsidR="008914F5" w:rsidRDefault="008914F5"/>
    <w:p w:rsidR="008914F5" w:rsidRDefault="008914F5"/>
    <w:p w:rsidR="008914F5" w:rsidRDefault="008914F5"/>
    <w:p w:rsidR="008914F5" w:rsidRDefault="008914F5"/>
    <w:p w:rsidR="008914F5" w:rsidRDefault="008914F5"/>
    <w:p w:rsidR="008914F5" w:rsidRDefault="008914F5"/>
    <w:p w:rsidR="008914F5" w:rsidRDefault="008914F5"/>
    <w:p w:rsidR="008914F5" w:rsidRDefault="008914F5"/>
    <w:p w:rsidR="008914F5" w:rsidRDefault="008914F5"/>
    <w:p w:rsidR="008914F5" w:rsidRDefault="008914F5"/>
    <w:p w:rsidR="008914F5" w:rsidRDefault="008914F5"/>
    <w:p w:rsidR="008914F5" w:rsidRDefault="008914F5" w:rsidP="008914F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1.1.Правила </w:t>
      </w:r>
      <w:r>
        <w:rPr>
          <w:bCs/>
          <w:sz w:val="24"/>
          <w:szCs w:val="24"/>
        </w:rPr>
        <w:t xml:space="preserve">приема </w:t>
      </w:r>
      <w:r>
        <w:rPr>
          <w:color w:val="373737"/>
          <w:sz w:val="24"/>
          <w:szCs w:val="24"/>
          <w:shd w:val="clear" w:color="auto" w:fill="FFFFFF"/>
        </w:rPr>
        <w:t xml:space="preserve">граждан Российской Федерации </w:t>
      </w:r>
      <w:r>
        <w:rPr>
          <w:bCs/>
          <w:sz w:val="24"/>
          <w:szCs w:val="24"/>
        </w:rPr>
        <w:t xml:space="preserve">в </w:t>
      </w:r>
      <w:r>
        <w:rPr>
          <w:rStyle w:val="a4"/>
          <w:bCs/>
          <w:iCs/>
          <w:sz w:val="24"/>
          <w:szCs w:val="24"/>
        </w:rPr>
        <w:t>муниципальное  бюджетное дошкольное образовательное учреждение «Детский сад № 37 «Росинка» г</w:t>
      </w:r>
      <w:proofErr w:type="gramStart"/>
      <w:r>
        <w:rPr>
          <w:rStyle w:val="a4"/>
          <w:bCs/>
          <w:iCs/>
          <w:sz w:val="24"/>
          <w:szCs w:val="24"/>
        </w:rPr>
        <w:t>.В</w:t>
      </w:r>
      <w:proofErr w:type="gramEnd"/>
      <w:r>
        <w:rPr>
          <w:rStyle w:val="a4"/>
          <w:bCs/>
          <w:iCs/>
          <w:sz w:val="24"/>
          <w:szCs w:val="24"/>
        </w:rPr>
        <w:t xml:space="preserve">оркуты </w:t>
      </w:r>
      <w:r>
        <w:rPr>
          <w:sz w:val="24"/>
          <w:szCs w:val="24"/>
        </w:rPr>
        <w:t xml:space="preserve"> (далее по тексту - Правила) регулируют порядок приема воспитанников в </w:t>
      </w:r>
      <w:r>
        <w:rPr>
          <w:rStyle w:val="a4"/>
          <w:bCs/>
          <w:iCs/>
          <w:sz w:val="24"/>
          <w:szCs w:val="24"/>
        </w:rPr>
        <w:t xml:space="preserve">муниципальное  бюджетное дошкольное образовательное учреждение «Детский сад № 37  «Росинка» г.Воркуты </w:t>
      </w:r>
      <w:r>
        <w:rPr>
          <w:sz w:val="24"/>
          <w:szCs w:val="24"/>
        </w:rPr>
        <w:t xml:space="preserve"> (далее по тексту – </w:t>
      </w:r>
      <w:r>
        <w:rPr>
          <w:rStyle w:val="a4"/>
          <w:bCs/>
          <w:iCs/>
          <w:sz w:val="24"/>
          <w:szCs w:val="24"/>
        </w:rPr>
        <w:t>МБДОУ</w:t>
      </w:r>
      <w:r>
        <w:rPr>
          <w:sz w:val="24"/>
          <w:szCs w:val="24"/>
        </w:rPr>
        <w:t>) на территории городского округа Воркута  в соответствии с Федеральным законом от 29.12.2012 № 273-ФЗ «Об образовании в Российской Федерации», Уставом и другими нормативными актами.</w:t>
      </w:r>
    </w:p>
    <w:p w:rsidR="008914F5" w:rsidRDefault="008914F5" w:rsidP="008914F5">
      <w:pPr>
        <w:rPr>
          <w:sz w:val="24"/>
          <w:szCs w:val="24"/>
        </w:rPr>
      </w:pPr>
      <w:r>
        <w:rPr>
          <w:sz w:val="24"/>
          <w:szCs w:val="24"/>
        </w:rPr>
        <w:t>1.2. В МБДОУ принимаются дети в возрасте от 2 месяцев до 7 лет.</w:t>
      </w:r>
    </w:p>
    <w:p w:rsidR="008914F5" w:rsidRDefault="008914F5" w:rsidP="008914F5">
      <w:pPr>
        <w:rPr>
          <w:sz w:val="24"/>
          <w:szCs w:val="24"/>
        </w:rPr>
      </w:pPr>
    </w:p>
    <w:p w:rsidR="008914F5" w:rsidRDefault="008914F5" w:rsidP="008914F5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2. Прием детей в МБДОУ осуществляется руководителем МБДОУ «Детский сад  № 37»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оркуты </w:t>
      </w:r>
      <w:r>
        <w:rPr>
          <w:sz w:val="24"/>
          <w:szCs w:val="24"/>
          <w:shd w:val="clear" w:color="auto" w:fill="FFFFFF"/>
        </w:rPr>
        <w:t xml:space="preserve">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4"/>
            <w:szCs w:val="24"/>
            <w:shd w:val="clear" w:color="auto" w:fill="FFFFFF"/>
          </w:rPr>
          <w:t>2002 г</w:t>
        </w:r>
      </w:smartTag>
      <w:r>
        <w:rPr>
          <w:sz w:val="24"/>
          <w:szCs w:val="24"/>
          <w:shd w:val="clear" w:color="auto" w:fill="FFFFFF"/>
        </w:rPr>
        <w:t>. N 115-ФЗ "О правовом положении иностранных граждан в Российской Федерации".</w:t>
      </w:r>
    </w:p>
    <w:p w:rsidR="008914F5" w:rsidRDefault="008914F5" w:rsidP="008914F5">
      <w:pPr>
        <w:pStyle w:val="a3"/>
        <w:jc w:val="both"/>
      </w:pPr>
      <w:r>
        <w:rPr>
          <w:shd w:val="clear" w:color="auto" w:fill="FFFFFF"/>
        </w:rPr>
        <w:t xml:space="preserve">3. Правила приема  </w:t>
      </w:r>
      <w:r>
        <w:t xml:space="preserve">обеспечивают прием в МБДОУ всех граждан, имеющих право на получение дошкольного образования. Правила обеспечивают прием в МБДОУ граждан, имеющих право на получение дошкольного образования и проживающих на территории МО ГО «Воркута» в соответствии </w:t>
      </w:r>
      <w:r>
        <w:rPr>
          <w:color w:val="000000"/>
        </w:rPr>
        <w:t>постановлением администрации муниципального образования городского округа «Воркута» от 21.03.2014г. № 476  «О закреплении муниципальных дошкольных организаций, реализующих основную образовательную программу дошкольного образования, за территорией муниципального образования городского округа «Воркута».</w:t>
      </w:r>
    </w:p>
    <w:p w:rsidR="008914F5" w:rsidRDefault="008914F5" w:rsidP="008914F5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4.В приеме в МБДОУ может быть отказано только по причине отсутствия свободных мест. </w:t>
      </w:r>
    </w:p>
    <w:p w:rsidR="008914F5" w:rsidRDefault="008914F5" w:rsidP="008914F5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</w:p>
    <w:p w:rsidR="008914F5" w:rsidRDefault="008914F5" w:rsidP="008914F5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5.При приеме ребенка в МБДОУ руководитель знакомит родителей (законных представителей) с уставом МБДОУ,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8914F5" w:rsidRDefault="008914F5" w:rsidP="008914F5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</w:p>
    <w:p w:rsidR="008914F5" w:rsidRPr="00B41153" w:rsidRDefault="008914F5" w:rsidP="008914F5">
      <w:pPr>
        <w:ind w:right="-70"/>
        <w:jc w:val="both"/>
        <w:rPr>
          <w:rStyle w:val="serp-urlitem"/>
        </w:rPr>
      </w:pPr>
      <w:r>
        <w:rPr>
          <w:sz w:val="24"/>
          <w:szCs w:val="24"/>
        </w:rPr>
        <w:t xml:space="preserve">6. МБДОУ размещает информацию о закреплении МБДОУ за конкретной территорией, копии документов, информацию о сроках приема документов на официальном сайте МБДОУ в сети интернет </w:t>
      </w:r>
      <w:r w:rsidRPr="00B41153">
        <w:rPr>
          <w:b/>
          <w:sz w:val="24"/>
          <w:szCs w:val="24"/>
          <w:lang w:val="en-US"/>
        </w:rPr>
        <w:t>http</w:t>
      </w:r>
      <w:r w:rsidRPr="00B41153">
        <w:rPr>
          <w:b/>
          <w:sz w:val="24"/>
          <w:szCs w:val="24"/>
        </w:rPr>
        <w:t>://</w:t>
      </w:r>
      <w:proofErr w:type="spellStart"/>
      <w:r w:rsidRPr="00B41153">
        <w:rPr>
          <w:b/>
          <w:sz w:val="24"/>
          <w:szCs w:val="24"/>
          <w:lang w:val="en-US"/>
        </w:rPr>
        <w:t>rosinka</w:t>
      </w:r>
      <w:proofErr w:type="spellEnd"/>
      <w:r w:rsidRPr="00B41153">
        <w:rPr>
          <w:b/>
          <w:sz w:val="24"/>
          <w:szCs w:val="24"/>
        </w:rPr>
        <w:t>37.</w:t>
      </w:r>
      <w:proofErr w:type="spellStart"/>
      <w:r w:rsidRPr="00B41153">
        <w:rPr>
          <w:b/>
          <w:sz w:val="24"/>
          <w:szCs w:val="24"/>
          <w:lang w:val="en-US"/>
        </w:rPr>
        <w:t>ucoz</w:t>
      </w:r>
      <w:proofErr w:type="spellEnd"/>
      <w:r w:rsidRPr="00B41153">
        <w:rPr>
          <w:b/>
          <w:sz w:val="24"/>
          <w:szCs w:val="24"/>
        </w:rPr>
        <w:t>.</w:t>
      </w:r>
      <w:proofErr w:type="spellStart"/>
      <w:r w:rsidRPr="00B41153">
        <w:rPr>
          <w:b/>
          <w:sz w:val="24"/>
          <w:szCs w:val="24"/>
          <w:lang w:val="en-US"/>
        </w:rPr>
        <w:t>ru</w:t>
      </w:r>
      <w:proofErr w:type="spellEnd"/>
      <w:r>
        <w:rPr>
          <w:rStyle w:val="serp-urlitem"/>
          <w:rFonts w:ascii="Arial" w:hAnsi="Arial" w:cs="Arial"/>
          <w:shd w:val="clear" w:color="auto" w:fill="FFFFFF"/>
        </w:rPr>
        <w:t xml:space="preserve"> </w:t>
      </w:r>
      <w:r>
        <w:rPr>
          <w:rStyle w:val="serp-urlitem"/>
          <w:sz w:val="24"/>
          <w:szCs w:val="24"/>
          <w:shd w:val="clear" w:color="auto" w:fill="FFFFFF"/>
        </w:rPr>
        <w:t>и</w:t>
      </w:r>
      <w:r>
        <w:rPr>
          <w:rStyle w:val="serp-urlitem"/>
          <w:color w:val="1F497D"/>
          <w:sz w:val="24"/>
          <w:szCs w:val="24"/>
          <w:shd w:val="clear" w:color="auto" w:fill="FFFFFF"/>
        </w:rPr>
        <w:t xml:space="preserve"> </w:t>
      </w:r>
      <w:r>
        <w:rPr>
          <w:rStyle w:val="serp-urlitem"/>
          <w:sz w:val="24"/>
          <w:szCs w:val="24"/>
          <w:shd w:val="clear" w:color="auto" w:fill="FFFFFF"/>
        </w:rPr>
        <w:t>информационном стенде МБДОУ. Факт ознакомления с указанными документами фиксируется в заявлении о приеме в МБДОУ и заверяется личной подписью родителей (законных представителей) ребенка.</w:t>
      </w:r>
    </w:p>
    <w:p w:rsidR="008914F5" w:rsidRDefault="008914F5" w:rsidP="008914F5">
      <w:pPr>
        <w:shd w:val="clear" w:color="auto" w:fill="FFFFFF"/>
        <w:tabs>
          <w:tab w:val="left" w:pos="567"/>
        </w:tabs>
        <w:jc w:val="both"/>
        <w:rPr>
          <w:rStyle w:val="serp-urlitem"/>
          <w:sz w:val="24"/>
          <w:szCs w:val="24"/>
          <w:shd w:val="clear" w:color="auto" w:fill="FFFFFF"/>
        </w:rPr>
      </w:pPr>
    </w:p>
    <w:p w:rsidR="008914F5" w:rsidRDefault="008914F5" w:rsidP="008914F5">
      <w:pPr>
        <w:shd w:val="clear" w:color="auto" w:fill="FFFFFF"/>
        <w:tabs>
          <w:tab w:val="left" w:pos="567"/>
        </w:tabs>
        <w:jc w:val="both"/>
        <w:rPr>
          <w:rStyle w:val="serp-urlitem"/>
          <w:sz w:val="24"/>
          <w:szCs w:val="24"/>
          <w:shd w:val="clear" w:color="auto" w:fill="FFFFFF"/>
        </w:rPr>
      </w:pPr>
      <w:r>
        <w:rPr>
          <w:rStyle w:val="serp-urlitem"/>
          <w:sz w:val="24"/>
          <w:szCs w:val="24"/>
          <w:shd w:val="clear" w:color="auto" w:fill="FFFFFF"/>
        </w:rPr>
        <w:t>6. 1.Прием в МБДОУ осуществляется в течение всего календарного года при наличии свободных мест.</w:t>
      </w:r>
    </w:p>
    <w:p w:rsidR="008914F5" w:rsidRDefault="008914F5" w:rsidP="008914F5">
      <w:pPr>
        <w:shd w:val="clear" w:color="auto" w:fill="FFFFFF"/>
        <w:tabs>
          <w:tab w:val="left" w:pos="567"/>
        </w:tabs>
        <w:jc w:val="both"/>
        <w:rPr>
          <w:rStyle w:val="serp-urlitem"/>
          <w:sz w:val="24"/>
          <w:szCs w:val="24"/>
          <w:shd w:val="clear" w:color="auto" w:fill="FFFFFF"/>
        </w:rPr>
      </w:pPr>
    </w:p>
    <w:p w:rsidR="008914F5" w:rsidRDefault="008914F5" w:rsidP="008914F5">
      <w:pPr>
        <w:shd w:val="clear" w:color="auto" w:fill="FFFFFF"/>
        <w:tabs>
          <w:tab w:val="left" w:pos="567"/>
        </w:tabs>
        <w:jc w:val="both"/>
      </w:pPr>
      <w:r>
        <w:rPr>
          <w:rStyle w:val="serp-urlitem"/>
          <w:sz w:val="24"/>
          <w:szCs w:val="24"/>
          <w:shd w:val="clear" w:color="auto" w:fill="FFFFFF"/>
        </w:rPr>
        <w:t xml:space="preserve">7. Прием в МБДОУ осуществляется по личному заявлению </w:t>
      </w:r>
      <w:r>
        <w:rPr>
          <w:sz w:val="24"/>
          <w:szCs w:val="24"/>
        </w:rPr>
        <w:t xml:space="preserve">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4"/>
            <w:szCs w:val="24"/>
          </w:rPr>
          <w:t>2002 г</w:t>
        </w:r>
      </w:smartTag>
      <w:r>
        <w:rPr>
          <w:sz w:val="24"/>
          <w:szCs w:val="24"/>
        </w:rPr>
        <w:t>. N 115-ФЗ "О правовом положении иностранных граждан в Российской Федерации"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Приложение № 1)</w:t>
      </w:r>
    </w:p>
    <w:p w:rsidR="008914F5" w:rsidRDefault="008914F5" w:rsidP="008914F5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7.1. МБДОУ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914F5" w:rsidRDefault="008914F5" w:rsidP="008914F5">
      <w:pPr>
        <w:pStyle w:val="a3"/>
        <w:shd w:val="clear" w:color="auto" w:fill="FFFFFF"/>
        <w:spacing w:before="0" w:beforeAutospacing="0" w:after="0" w:afterAutospacing="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8914F5" w:rsidRDefault="008914F5" w:rsidP="008914F5">
      <w:pPr>
        <w:pStyle w:val="a3"/>
        <w:shd w:val="clear" w:color="auto" w:fill="FFFFFF"/>
        <w:spacing w:before="0" w:beforeAutospacing="0" w:after="0" w:afterAutospacing="0"/>
      </w:pPr>
      <w:r>
        <w:t>а) фамилия, имя, отчество (последнее - при наличии) ребенка;</w:t>
      </w:r>
    </w:p>
    <w:p w:rsidR="008914F5" w:rsidRDefault="008914F5" w:rsidP="008914F5">
      <w:pPr>
        <w:pStyle w:val="a3"/>
        <w:shd w:val="clear" w:color="auto" w:fill="FFFFFF"/>
        <w:spacing w:before="0" w:beforeAutospacing="0" w:after="0" w:afterAutospacing="0"/>
      </w:pPr>
      <w:r>
        <w:t>б) дата и место рождения ребенка;</w:t>
      </w:r>
    </w:p>
    <w:p w:rsidR="008914F5" w:rsidRDefault="008914F5" w:rsidP="008914F5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lastRenderedPageBreak/>
        <w:t>в) фамилия, имя, отчество (последнее - при наличии) родителей (законных представителей) ребенка;</w:t>
      </w:r>
      <w:proofErr w:type="gramEnd"/>
    </w:p>
    <w:p w:rsidR="008914F5" w:rsidRDefault="008914F5" w:rsidP="008914F5">
      <w:pPr>
        <w:pStyle w:val="a3"/>
        <w:shd w:val="clear" w:color="auto" w:fill="FFFFFF"/>
        <w:spacing w:before="0" w:beforeAutospacing="0" w:after="0" w:afterAutospacing="0"/>
      </w:pPr>
      <w:r>
        <w:t>г) адрес места жительства ребенка, его родителей (законных представителей);</w:t>
      </w:r>
    </w:p>
    <w:p w:rsidR="008914F5" w:rsidRDefault="008914F5" w:rsidP="008914F5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ребенка.</w:t>
      </w:r>
    </w:p>
    <w:p w:rsidR="008914F5" w:rsidRDefault="008914F5" w:rsidP="008914F5">
      <w:pPr>
        <w:pStyle w:val="a3"/>
        <w:shd w:val="clear" w:color="auto" w:fill="FFFFFF"/>
        <w:spacing w:before="0" w:beforeAutospacing="0" w:after="0" w:afterAutospacing="0"/>
      </w:pPr>
      <w:r>
        <w:t xml:space="preserve">Примерная форма заявления размещается МБДОУ на информационном стенде и на официальном сайте в сети Интернет </w:t>
      </w:r>
      <w:r w:rsidRPr="00B41153">
        <w:rPr>
          <w:b/>
          <w:lang w:val="en-US"/>
        </w:rPr>
        <w:t>http</w:t>
      </w:r>
      <w:r w:rsidRPr="00B41153">
        <w:rPr>
          <w:b/>
        </w:rPr>
        <w:t>://</w:t>
      </w:r>
      <w:proofErr w:type="spellStart"/>
      <w:r w:rsidRPr="00B41153">
        <w:rPr>
          <w:b/>
          <w:lang w:val="en-US"/>
        </w:rPr>
        <w:t>rosinka</w:t>
      </w:r>
      <w:proofErr w:type="spellEnd"/>
      <w:r w:rsidRPr="00B41153">
        <w:rPr>
          <w:b/>
        </w:rPr>
        <w:t>37.</w:t>
      </w:r>
      <w:proofErr w:type="spellStart"/>
      <w:r w:rsidRPr="00B41153">
        <w:rPr>
          <w:b/>
          <w:lang w:val="en-US"/>
        </w:rPr>
        <w:t>ucoz</w:t>
      </w:r>
      <w:proofErr w:type="spellEnd"/>
      <w:r w:rsidRPr="00B41153">
        <w:rPr>
          <w:b/>
        </w:rPr>
        <w:t>.</w:t>
      </w:r>
      <w:proofErr w:type="spellStart"/>
      <w:r w:rsidRPr="00B41153">
        <w:rPr>
          <w:b/>
          <w:lang w:val="en-US"/>
        </w:rPr>
        <w:t>ru</w:t>
      </w:r>
      <w:proofErr w:type="spellEnd"/>
    </w:p>
    <w:p w:rsidR="008914F5" w:rsidRDefault="008914F5" w:rsidP="008914F5">
      <w:pPr>
        <w:pStyle w:val="a3"/>
        <w:shd w:val="clear" w:color="auto" w:fill="FFFFFF"/>
        <w:spacing w:before="240" w:beforeAutospacing="0" w:after="240" w:afterAutospacing="0" w:line="270" w:lineRule="atLeast"/>
        <w:jc w:val="both"/>
      </w:pPr>
      <w: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8914F5" w:rsidRDefault="008914F5" w:rsidP="008914F5">
      <w:pPr>
        <w:pStyle w:val="a3"/>
        <w:shd w:val="clear" w:color="auto" w:fill="FFFFFF"/>
        <w:spacing w:before="240" w:beforeAutospacing="0" w:after="240" w:afterAutospacing="0" w:line="270" w:lineRule="atLeast"/>
        <w:jc w:val="both"/>
      </w:pPr>
      <w:r>
        <w:t>8. Для приема в МБДОУ:</w:t>
      </w:r>
    </w:p>
    <w:p w:rsidR="008914F5" w:rsidRDefault="008914F5" w:rsidP="008914F5">
      <w:pPr>
        <w:pStyle w:val="a3"/>
        <w:shd w:val="clear" w:color="auto" w:fill="FFFFFF"/>
        <w:spacing w:before="240" w:beforeAutospacing="0" w:after="240" w:afterAutospacing="0" w:line="270" w:lineRule="atLeast"/>
        <w:jc w:val="both"/>
      </w:pPr>
      <w:proofErr w:type="gramStart"/>
      <w:r>
        <w:t>а) родители (законные представители) детей, проживающих на закрепленной территории, для зачисления ребенка в МБДОУ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8914F5" w:rsidRDefault="008914F5" w:rsidP="008914F5">
      <w:pPr>
        <w:pStyle w:val="a3"/>
        <w:shd w:val="clear" w:color="auto" w:fill="FFFFFF"/>
        <w:spacing w:before="240" w:beforeAutospacing="0" w:after="240" w:afterAutospacing="0" w:line="270" w:lineRule="atLeast"/>
        <w:jc w:val="both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914F5" w:rsidRDefault="008914F5" w:rsidP="008914F5">
      <w:pPr>
        <w:pStyle w:val="a3"/>
        <w:shd w:val="clear" w:color="auto" w:fill="FFFFFF"/>
        <w:spacing w:before="240" w:beforeAutospacing="0" w:after="240" w:afterAutospacing="0" w:line="270" w:lineRule="atLeast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914F5" w:rsidRDefault="008914F5" w:rsidP="008914F5">
      <w:pPr>
        <w:pStyle w:val="a3"/>
        <w:shd w:val="clear" w:color="auto" w:fill="FFFFFF"/>
        <w:spacing w:before="240" w:beforeAutospacing="0" w:after="240" w:afterAutospacing="0" w:line="270" w:lineRule="atLeast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914F5" w:rsidRPr="00B41153" w:rsidRDefault="008914F5" w:rsidP="008914F5">
      <w:pPr>
        <w:pStyle w:val="a3"/>
        <w:shd w:val="clear" w:color="auto" w:fill="FFFFFF"/>
        <w:spacing w:before="240" w:beforeAutospacing="0" w:after="240" w:afterAutospacing="0" w:line="270" w:lineRule="atLeast"/>
        <w:jc w:val="both"/>
      </w:pPr>
      <w:r>
        <w:t>Копии предъявляемых при приеме документов хранятся в образовательной организации на время обучения ребенка.</w:t>
      </w:r>
    </w:p>
    <w:p w:rsidR="008914F5" w:rsidRDefault="008914F5" w:rsidP="008914F5">
      <w:pPr>
        <w:pStyle w:val="a3"/>
        <w:shd w:val="clear" w:color="auto" w:fill="FFFFFF"/>
        <w:spacing w:before="240" w:beforeAutospacing="0" w:after="240" w:afterAutospacing="0" w:line="270" w:lineRule="atLeast"/>
        <w:jc w:val="both"/>
      </w:pPr>
      <w:r w:rsidRPr="00B41153">
        <w:t>9</w:t>
      </w:r>
      <w:r>
        <w:t>. Требование представления иных документов для приема детей в МБДОУ в части, не регулированной законодательством об образовании, не допускается.</w:t>
      </w:r>
    </w:p>
    <w:p w:rsidR="008914F5" w:rsidRPr="00E711D0" w:rsidRDefault="008914F5" w:rsidP="008914F5">
      <w:pPr>
        <w:pStyle w:val="a3"/>
        <w:jc w:val="both"/>
      </w:pPr>
      <w:r>
        <w:rPr>
          <w:color w:val="373737"/>
        </w:rPr>
        <w:t>1</w:t>
      </w:r>
      <w:r w:rsidRPr="00B41153">
        <w:rPr>
          <w:color w:val="373737"/>
        </w:rPr>
        <w:t>0</w:t>
      </w:r>
      <w:r>
        <w:rPr>
          <w:color w:val="373737"/>
        </w:rPr>
        <w:t>.</w:t>
      </w:r>
      <w:r>
        <w:t xml:space="preserve">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МБДОУ фиксируется в заявлении о приеме и заверяется личной подписью родителей (законных представителей) </w:t>
      </w:r>
      <w:proofErr w:type="spellStart"/>
      <w:r>
        <w:t>ребенка</w:t>
      </w:r>
      <w:proofErr w:type="gramStart"/>
      <w:r>
        <w:t>.П</w:t>
      </w:r>
      <w:proofErr w:type="gramEnd"/>
      <w:r>
        <w:t>одписью</w:t>
      </w:r>
      <w:proofErr w:type="spellEnd"/>
      <w:r>
        <w:t xml:space="preserve">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(Приложение № 2)</w:t>
      </w:r>
    </w:p>
    <w:p w:rsidR="008914F5" w:rsidRDefault="008914F5" w:rsidP="008914F5">
      <w:pPr>
        <w:pStyle w:val="a3"/>
        <w:shd w:val="clear" w:color="auto" w:fill="FFFFFF"/>
        <w:spacing w:before="240" w:beforeAutospacing="0" w:after="240" w:afterAutospacing="0" w:line="270" w:lineRule="atLeast"/>
        <w:jc w:val="both"/>
      </w:pPr>
      <w:r>
        <w:t>11.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услуги.</w:t>
      </w:r>
    </w:p>
    <w:p w:rsidR="008914F5" w:rsidRDefault="008914F5" w:rsidP="008914F5">
      <w:pPr>
        <w:pStyle w:val="a3"/>
        <w:shd w:val="clear" w:color="auto" w:fill="FFFFFF"/>
        <w:spacing w:before="240" w:beforeAutospacing="0" w:after="240" w:afterAutospacing="0" w:line="270" w:lineRule="atLeast"/>
        <w:jc w:val="both"/>
      </w:pPr>
      <w: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пунктом 7 и 8 настоящих Правил </w:t>
      </w:r>
      <w:r>
        <w:lastRenderedPageBreak/>
        <w:t>предоставляют  руководителю МБДОУ в сроки, определяемые учредителем МБДОУ, до начала посещения ребенком образовательной организации.</w:t>
      </w:r>
    </w:p>
    <w:p w:rsidR="008914F5" w:rsidRDefault="008914F5" w:rsidP="008914F5">
      <w:pPr>
        <w:pStyle w:val="a3"/>
        <w:jc w:val="both"/>
      </w:pPr>
      <w:r>
        <w:t>12. Заявление о приеме в МБДОУ и прилагаемые к нему документы, представленные родителями (законными представителями) детей, регистрируются руководителем МБДОУ  в журнале приема заявлений о приеме в МБДОУ.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МБДОУ, перечне представленных документов. Расписка заверяется подписью руководителя  и печатью МБДОУ.</w:t>
      </w:r>
    </w:p>
    <w:p w:rsidR="008914F5" w:rsidRDefault="008914F5" w:rsidP="008914F5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shd w:val="clear" w:color="auto" w:fill="FFFFFF"/>
        </w:rPr>
        <w:t>13.После приема документов, указанных в пункте 7 и 8. настоящих правил, руководитель МБДОУ заключает договор об образовании по образовательным программам дошкольного образования (далее - договор)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с родителями (законными представителями) ребенка.</w:t>
      </w:r>
      <w:r>
        <w:t xml:space="preserve"> Договор составляется в двух экземплярах, имеющих равную юридическую силу, по одному для каждой из сторон с </w:t>
      </w:r>
      <w:r>
        <w:rPr>
          <w:color w:val="000000"/>
        </w:rPr>
        <w:t xml:space="preserve"> выдачей одного экземпляра родителю (законному представителю) воспитанника. </w:t>
      </w:r>
      <w:proofErr w:type="gramStart"/>
      <w:r>
        <w:rPr>
          <w:color w:val="000000"/>
        </w:rPr>
        <w:t xml:space="preserve">Договор </w:t>
      </w:r>
      <w:r>
        <w:t>об образовании</w:t>
      </w:r>
      <w:r>
        <w:rPr>
          <w:b/>
        </w:rPr>
        <w:t xml:space="preserve"> </w:t>
      </w:r>
      <w:r>
        <w:t>по образовательным программам дошкольного образования  включает в себя взаимные права и обязанности, ответственность сторон, возникающие в процессе обучения, воспитания и развития, а также присмотра и ухода, время пребывания воспитанника в образовательном учреждении и расчет</w:t>
      </w:r>
      <w:r>
        <w:rPr>
          <w:color w:val="000000"/>
        </w:rPr>
        <w:t xml:space="preserve"> </w:t>
      </w:r>
      <w:r>
        <w:t>размера родительской платы за ежемесячное содержание ребенка в образовательном учреждении, определяемый</w:t>
      </w:r>
      <w:r>
        <w:rPr>
          <w:color w:val="000000"/>
        </w:rPr>
        <w:t xml:space="preserve"> </w:t>
      </w:r>
      <w:r>
        <w:t>постановлением администрации городского округа «Воркута».</w:t>
      </w:r>
      <w:proofErr w:type="gramEnd"/>
    </w:p>
    <w:p w:rsidR="008914F5" w:rsidRDefault="008914F5" w:rsidP="008914F5">
      <w:pPr>
        <w:pStyle w:val="a3"/>
        <w:shd w:val="clear" w:color="auto" w:fill="FFFFFF"/>
        <w:spacing w:before="240" w:beforeAutospacing="0" w:after="240" w:afterAutospacing="0" w:line="270" w:lineRule="atLeast"/>
        <w:jc w:val="both"/>
      </w:pPr>
      <w:r>
        <w:t xml:space="preserve">14. Руководитель МБДОУ издает приказ  о зачислении ребенка в МБДОУ в течение трех рабочих дней после заключения договора. Приказ  в трехдневный срок после издания размещается на информационном стенде МБДОУ и на официальном сайте МБДОУ в сети Интернет </w:t>
      </w:r>
      <w:r>
        <w:rPr>
          <w:rStyle w:val="serp-urlitem"/>
          <w:rFonts w:eastAsia="MS Mincho"/>
        </w:rPr>
        <w:t>.</w:t>
      </w:r>
    </w:p>
    <w:p w:rsidR="008914F5" w:rsidRDefault="008914F5" w:rsidP="008914F5">
      <w:pPr>
        <w:tabs>
          <w:tab w:val="left" w:pos="54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15.Перевод воспитанника в другую возрастную группу в течение года может быть осуществлено по заявлению родителей (законных представителей) или с 1 сентября текущего года.</w:t>
      </w:r>
      <w:r>
        <w:rPr>
          <w:b/>
          <w:sz w:val="24"/>
          <w:szCs w:val="24"/>
        </w:rPr>
        <w:t xml:space="preserve"> </w:t>
      </w:r>
    </w:p>
    <w:p w:rsidR="008914F5" w:rsidRDefault="008914F5" w:rsidP="008914F5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 xml:space="preserve">Сохранение места за воспитанником и выбытие воспитанника из МБДОУ </w:t>
      </w:r>
    </w:p>
    <w:p w:rsidR="008914F5" w:rsidRDefault="008914F5" w:rsidP="008914F5">
      <w:pPr>
        <w:pStyle w:val="a3"/>
        <w:spacing w:before="0" w:beforeAutospacing="0" w:after="0" w:afterAutospacing="0" w:line="276" w:lineRule="auto"/>
        <w:jc w:val="center"/>
        <w:rPr>
          <w:color w:val="FF0000"/>
        </w:rPr>
      </w:pPr>
      <w:r>
        <w:rPr>
          <w:color w:val="FF0000"/>
        </w:rPr>
        <w:t xml:space="preserve"> </w:t>
      </w:r>
    </w:p>
    <w:p w:rsidR="008914F5" w:rsidRDefault="008914F5" w:rsidP="008914F5">
      <w:pPr>
        <w:pStyle w:val="2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За воспитанником сохраняется место в МБДОУ без оплаты за содержание на основании приказа руководителя МБДОУ в случае его болезни, </w:t>
      </w:r>
      <w:r>
        <w:rPr>
          <w:rFonts w:ascii="Times New Roman" w:hAnsi="Times New Roman"/>
          <w:color w:val="000000"/>
          <w:sz w:val="24"/>
          <w:szCs w:val="24"/>
        </w:rPr>
        <w:t>подтвержденной справкой медицинского учреждения,</w:t>
      </w:r>
      <w:r>
        <w:rPr>
          <w:rFonts w:ascii="Times New Roman" w:hAnsi="Times New Roman"/>
          <w:sz w:val="24"/>
          <w:szCs w:val="24"/>
        </w:rPr>
        <w:t xml:space="preserve"> пребывания в условиях карантина, прохождения санаторно-курортного лечения, отпуска родителей (законных представителей).</w:t>
      </w:r>
    </w:p>
    <w:p w:rsidR="008914F5" w:rsidRDefault="008914F5" w:rsidP="008914F5">
      <w:pPr>
        <w:pStyle w:val="2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Основанием для сохранения места за воспитанником на длительный срок в случае отпуска родителей (законных представителей), прохождения воспитанником санаторно-курортного лечения являются заявление родителей (законных представителей) с указанием в нем срока сохранения места в МБДОУ и документы или их копии, подтверждающие длительное отсутствие воспитанника в МБДОУ.</w:t>
      </w:r>
    </w:p>
    <w:p w:rsidR="008914F5" w:rsidRDefault="008914F5" w:rsidP="008914F5">
      <w:pPr>
        <w:pStyle w:val="2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В случае выбытия воспитанника из МБДОУ, в том числе при достижении воспитанником школьного возраста:</w:t>
      </w:r>
    </w:p>
    <w:p w:rsidR="008914F5" w:rsidRDefault="008914F5" w:rsidP="008914F5">
      <w:pPr>
        <w:pStyle w:val="2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19.1. родитель (законный представитель) оповещает руководителя МБДОУ заявлением о выбытии ребенка и выдаче медицинской карты ребенка;</w:t>
      </w:r>
    </w:p>
    <w:p w:rsidR="008914F5" w:rsidRDefault="008914F5" w:rsidP="008914F5">
      <w:pPr>
        <w:pStyle w:val="2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19.2. </w:t>
      </w:r>
      <w:r>
        <w:rPr>
          <w:rFonts w:ascii="Times New Roman" w:hAnsi="Times New Roman"/>
          <w:sz w:val="24"/>
          <w:szCs w:val="24"/>
        </w:rPr>
        <w:t>администрация и педагоги группы готовят документы (медицинскую карту) и личные вещи воспитанника для передачи их родителям (законным представителям) в последний день пребывания ребенка в МБДОУ;</w:t>
      </w:r>
    </w:p>
    <w:p w:rsidR="008914F5" w:rsidRDefault="008914F5" w:rsidP="008914F5">
      <w:pPr>
        <w:pStyle w:val="2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19.3. бухгалтерия производит перерасчет за фактическое пребывание воспитанника в МБДОУ и при необходимости выдает квитанцию родителям (законным представителям) для оплаты за содержание ребенка;</w:t>
      </w:r>
    </w:p>
    <w:p w:rsidR="008914F5" w:rsidRDefault="008914F5" w:rsidP="008914F5">
      <w:pPr>
        <w:pStyle w:val="2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19.4 руководитель МБДОУ вносит запись в Книгу учета движения воспитанников с фиксацией даты выбытия из МБДОУ;</w:t>
      </w:r>
    </w:p>
    <w:p w:rsidR="008914F5" w:rsidRDefault="008914F5" w:rsidP="008914F5">
      <w:pPr>
        <w:pStyle w:val="2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19.5 руководитель МБДОУ издает приказ об отчислении воспитанника из МБДОУ.</w:t>
      </w:r>
    </w:p>
    <w:p w:rsidR="008914F5" w:rsidRDefault="008914F5" w:rsidP="008914F5">
      <w:pPr>
        <w:pStyle w:val="tekstob"/>
        <w:shd w:val="clear" w:color="auto" w:fill="FFFFFF"/>
        <w:spacing w:before="0" w:beforeAutospacing="0" w:after="0" w:afterAutospacing="0"/>
      </w:pPr>
    </w:p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Default="008914F5" w:rsidP="008914F5"/>
    <w:p w:rsidR="008914F5" w:rsidRPr="00567342" w:rsidRDefault="008914F5" w:rsidP="008914F5">
      <w:pPr>
        <w:jc w:val="both"/>
        <w:rPr>
          <w:sz w:val="24"/>
          <w:szCs w:val="24"/>
        </w:rPr>
      </w:pPr>
      <w:r w:rsidRPr="00567342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Приложение</w:t>
      </w:r>
      <w:proofErr w:type="gramStart"/>
      <w:r w:rsidRPr="00567342">
        <w:rPr>
          <w:sz w:val="24"/>
          <w:szCs w:val="24"/>
        </w:rPr>
        <w:t>1</w:t>
      </w:r>
      <w:proofErr w:type="gramEnd"/>
      <w:r w:rsidRPr="00567342">
        <w:rPr>
          <w:sz w:val="24"/>
          <w:szCs w:val="24"/>
        </w:rPr>
        <w:t xml:space="preserve"> </w:t>
      </w:r>
    </w:p>
    <w:tbl>
      <w:tblPr>
        <w:tblW w:w="0" w:type="auto"/>
        <w:tblInd w:w="4503" w:type="dxa"/>
        <w:tblLayout w:type="fixed"/>
        <w:tblLook w:val="00A0"/>
      </w:tblPr>
      <w:tblGrid>
        <w:gridCol w:w="5856"/>
      </w:tblGrid>
      <w:tr w:rsidR="008914F5" w:rsidRPr="00A7666E" w:rsidTr="00D66193">
        <w:tc>
          <w:tcPr>
            <w:tcW w:w="5856" w:type="dxa"/>
          </w:tcPr>
          <w:p w:rsidR="008914F5" w:rsidRPr="00A7666E" w:rsidRDefault="008914F5" w:rsidP="008914F5">
            <w:pPr>
              <w:pStyle w:val="ConsPlusNonformat"/>
              <w:widowControl/>
              <w:snapToGrid w:val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F5" w:rsidRPr="00A7666E" w:rsidRDefault="008914F5" w:rsidP="008914F5">
            <w:pPr>
              <w:pStyle w:val="ConsPlusNonformat"/>
              <w:widowControl/>
              <w:snapToGrid w:val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6E">
              <w:rPr>
                <w:rFonts w:ascii="Times New Roman" w:hAnsi="Times New Roman" w:cs="Times New Roman"/>
                <w:sz w:val="24"/>
                <w:szCs w:val="24"/>
              </w:rPr>
              <w:t xml:space="preserve">              Заведующему МБДОУ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 3</w:t>
            </w:r>
            <w:r w:rsidRPr="00A7666E">
              <w:rPr>
                <w:rFonts w:ascii="Times New Roman" w:hAnsi="Times New Roman" w:cs="Times New Roman"/>
                <w:sz w:val="24"/>
                <w:szCs w:val="24"/>
              </w:rPr>
              <w:t xml:space="preserve">7»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8914F5" w:rsidRPr="00A7666E" w:rsidRDefault="008914F5" w:rsidP="008914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6E">
              <w:rPr>
                <w:rFonts w:ascii="Times New Roman" w:hAnsi="Times New Roman" w:cs="Times New Roman"/>
                <w:sz w:val="24"/>
                <w:szCs w:val="24"/>
              </w:rPr>
              <w:t xml:space="preserve">              г</w:t>
            </w:r>
            <w:proofErr w:type="gramStart"/>
            <w:r w:rsidRPr="00A7666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оркуты  Э.А.Митрофановой</w:t>
            </w:r>
          </w:p>
          <w:p w:rsidR="008914F5" w:rsidRPr="00A7666E" w:rsidRDefault="008914F5" w:rsidP="008914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6E">
              <w:rPr>
                <w:rFonts w:ascii="Times New Roman" w:hAnsi="Times New Roman" w:cs="Times New Roman"/>
                <w:sz w:val="24"/>
                <w:szCs w:val="24"/>
              </w:rPr>
              <w:t xml:space="preserve">              от _____________________________________</w:t>
            </w:r>
          </w:p>
          <w:p w:rsidR="008914F5" w:rsidRPr="00A7666E" w:rsidRDefault="008914F5" w:rsidP="008914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6E">
              <w:rPr>
                <w:rFonts w:ascii="Times New Roman" w:hAnsi="Times New Roman" w:cs="Times New Roman"/>
                <w:sz w:val="24"/>
                <w:szCs w:val="24"/>
              </w:rPr>
              <w:t xml:space="preserve">              Домашний адрес: ________________________</w:t>
            </w:r>
          </w:p>
          <w:p w:rsidR="008914F5" w:rsidRPr="00A7666E" w:rsidRDefault="008914F5" w:rsidP="008914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6E"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________________________________________</w:t>
            </w:r>
          </w:p>
          <w:p w:rsidR="008914F5" w:rsidRPr="00A7666E" w:rsidRDefault="008914F5" w:rsidP="008914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6E">
              <w:rPr>
                <w:rFonts w:ascii="Times New Roman" w:hAnsi="Times New Roman" w:cs="Times New Roman"/>
                <w:sz w:val="24"/>
                <w:szCs w:val="24"/>
              </w:rPr>
              <w:t xml:space="preserve">              Телефон ________________________________</w:t>
            </w:r>
          </w:p>
          <w:p w:rsidR="008914F5" w:rsidRPr="00A7666E" w:rsidRDefault="008914F5" w:rsidP="008914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6E">
              <w:rPr>
                <w:rFonts w:ascii="Times New Roman" w:hAnsi="Times New Roman" w:cs="Times New Roman"/>
                <w:sz w:val="24"/>
                <w:szCs w:val="24"/>
              </w:rPr>
              <w:t xml:space="preserve">              Серия, N паспорта _______________________</w:t>
            </w:r>
          </w:p>
          <w:p w:rsidR="008914F5" w:rsidRPr="00A7666E" w:rsidRDefault="008914F5" w:rsidP="008914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6E"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________________________________________ </w:t>
            </w:r>
          </w:p>
        </w:tc>
      </w:tr>
      <w:tr w:rsidR="008914F5" w:rsidRPr="00A7666E" w:rsidTr="00D66193">
        <w:tc>
          <w:tcPr>
            <w:tcW w:w="5856" w:type="dxa"/>
          </w:tcPr>
          <w:p w:rsidR="008914F5" w:rsidRPr="00A7666E" w:rsidRDefault="008914F5" w:rsidP="008914F5">
            <w:pPr>
              <w:pStyle w:val="ConsPlusNonformat"/>
              <w:widowControl/>
              <w:snapToGrid w:val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4F5" w:rsidRPr="00A7666E" w:rsidRDefault="008914F5" w:rsidP="008914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14F5" w:rsidRPr="00A7666E" w:rsidRDefault="008914F5" w:rsidP="008914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14F5" w:rsidRPr="00A7666E" w:rsidRDefault="008914F5" w:rsidP="008914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666E">
        <w:rPr>
          <w:rFonts w:ascii="Times New Roman" w:hAnsi="Times New Roman" w:cs="Times New Roman"/>
          <w:sz w:val="24"/>
          <w:szCs w:val="24"/>
        </w:rPr>
        <w:t>ЗАЯВЛЕНИЕ</w:t>
      </w:r>
    </w:p>
    <w:p w:rsidR="008914F5" w:rsidRPr="00A7666E" w:rsidRDefault="008914F5" w:rsidP="008914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14F5" w:rsidRPr="00A7666E" w:rsidRDefault="008914F5" w:rsidP="008914F5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6E">
        <w:rPr>
          <w:rFonts w:ascii="Times New Roman" w:hAnsi="Times New Roman" w:cs="Times New Roman"/>
          <w:sz w:val="24"/>
          <w:szCs w:val="24"/>
        </w:rPr>
        <w:t>Прошу принять в муниципальное бюджетное дошкольное образовательное учреждение «Детский сад</w:t>
      </w:r>
      <w:r>
        <w:rPr>
          <w:rFonts w:ascii="Times New Roman" w:hAnsi="Times New Roman" w:cs="Times New Roman"/>
          <w:sz w:val="24"/>
          <w:szCs w:val="24"/>
        </w:rPr>
        <w:t xml:space="preserve">   № 37 «Росинка</w:t>
      </w:r>
      <w:r w:rsidRPr="00A7666E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A7666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7666E">
        <w:rPr>
          <w:rFonts w:ascii="Times New Roman" w:hAnsi="Times New Roman" w:cs="Times New Roman"/>
          <w:sz w:val="24"/>
          <w:szCs w:val="24"/>
        </w:rPr>
        <w:t xml:space="preserve">. Воркуты, </w:t>
      </w:r>
      <w:r w:rsidRPr="00A7666E">
        <w:rPr>
          <w:rFonts w:ascii="Times New Roman" w:hAnsi="Times New Roman" w:cs="Times New Roman"/>
          <w:bCs/>
          <w:sz w:val="24"/>
          <w:szCs w:val="24"/>
        </w:rPr>
        <w:t>реализующее основную общеобразовательную программу дошкольного образования,</w:t>
      </w:r>
      <w:r w:rsidRPr="00A7666E"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_____________________________________________________________________________________</w:t>
      </w:r>
    </w:p>
    <w:p w:rsidR="008914F5" w:rsidRPr="00A7666E" w:rsidRDefault="008914F5" w:rsidP="008914F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6E">
        <w:rPr>
          <w:rFonts w:ascii="Times New Roman" w:hAnsi="Times New Roman" w:cs="Times New Roman"/>
          <w:sz w:val="24"/>
          <w:szCs w:val="24"/>
        </w:rPr>
        <w:t>(фамилия, имя ребенка в родительном падеже)</w:t>
      </w:r>
    </w:p>
    <w:p w:rsidR="008914F5" w:rsidRPr="00A7666E" w:rsidRDefault="008914F5" w:rsidP="008914F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6E">
        <w:rPr>
          <w:rFonts w:ascii="Times New Roman" w:hAnsi="Times New Roman" w:cs="Times New Roman"/>
          <w:sz w:val="24"/>
          <w:szCs w:val="24"/>
        </w:rPr>
        <w:t>"____" "___________" 20______ года рождения.</w:t>
      </w:r>
    </w:p>
    <w:p w:rsidR="008914F5" w:rsidRPr="00A7666E" w:rsidRDefault="008914F5" w:rsidP="008914F5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6E">
        <w:rPr>
          <w:rFonts w:ascii="Times New Roman" w:hAnsi="Times New Roman" w:cs="Times New Roman"/>
          <w:sz w:val="24"/>
          <w:szCs w:val="24"/>
        </w:rPr>
        <w:t xml:space="preserve">Имею право внеочередного, первоочередного, приоритетного приема в муниципальное бюджетное дошкольное образовательное учреждение  на основании документа _________________________________________________________________________________. </w:t>
      </w:r>
    </w:p>
    <w:p w:rsidR="008914F5" w:rsidRPr="00A7666E" w:rsidRDefault="008914F5" w:rsidP="008914F5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66E"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деятельности, условиями договора между образовательным учреждением и родителями (законными представителями), основной общеобразовательной программой и другими документами, регламентирующими деятельность образовательного учреждения ознакомле</w:t>
      </w:r>
      <w:proofErr w:type="gramStart"/>
      <w:r w:rsidRPr="00A7666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7666E">
        <w:rPr>
          <w:rFonts w:ascii="Times New Roman" w:hAnsi="Times New Roman" w:cs="Times New Roman"/>
          <w:sz w:val="24"/>
          <w:szCs w:val="24"/>
        </w:rPr>
        <w:t>а).</w:t>
      </w:r>
    </w:p>
    <w:p w:rsidR="008914F5" w:rsidRPr="00A7666E" w:rsidRDefault="008914F5" w:rsidP="008914F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4F5" w:rsidRPr="00A7666E" w:rsidRDefault="008914F5" w:rsidP="008914F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6E">
        <w:rPr>
          <w:rFonts w:ascii="Times New Roman" w:hAnsi="Times New Roman" w:cs="Times New Roman"/>
          <w:sz w:val="24"/>
          <w:szCs w:val="24"/>
        </w:rPr>
        <w:t xml:space="preserve">"____" ___________________ 20__ года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7666E">
        <w:rPr>
          <w:rFonts w:ascii="Times New Roman" w:hAnsi="Times New Roman" w:cs="Times New Roman"/>
          <w:sz w:val="24"/>
          <w:szCs w:val="24"/>
        </w:rPr>
        <w:t xml:space="preserve"> ___________________/_________________</w:t>
      </w:r>
    </w:p>
    <w:p w:rsidR="008914F5" w:rsidRPr="00A7666E" w:rsidRDefault="008914F5" w:rsidP="008914F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6E">
        <w:rPr>
          <w:rFonts w:ascii="Times New Roman" w:hAnsi="Times New Roman" w:cs="Times New Roman"/>
          <w:sz w:val="24"/>
          <w:szCs w:val="24"/>
        </w:rPr>
        <w:t xml:space="preserve">       (дата написания заявлени</w:t>
      </w:r>
      <w:r>
        <w:rPr>
          <w:rFonts w:ascii="Times New Roman" w:hAnsi="Times New Roman" w:cs="Times New Roman"/>
          <w:sz w:val="24"/>
          <w:szCs w:val="24"/>
        </w:rPr>
        <w:t xml:space="preserve">я)                          </w:t>
      </w:r>
      <w:r w:rsidRPr="00A7666E">
        <w:rPr>
          <w:rFonts w:ascii="Times New Roman" w:hAnsi="Times New Roman" w:cs="Times New Roman"/>
          <w:sz w:val="24"/>
          <w:szCs w:val="24"/>
        </w:rPr>
        <w:t xml:space="preserve">    (подпись)        / (расшифровка подписи)</w:t>
      </w:r>
    </w:p>
    <w:p w:rsidR="008914F5" w:rsidRPr="00A7666E" w:rsidRDefault="008914F5" w:rsidP="008914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14F5" w:rsidRDefault="008914F5" w:rsidP="008914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14F5" w:rsidRDefault="008914F5" w:rsidP="008914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14F5" w:rsidRDefault="008914F5" w:rsidP="008914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14F5" w:rsidRDefault="008914F5" w:rsidP="008914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14F5" w:rsidRDefault="008914F5" w:rsidP="008914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14F5" w:rsidRDefault="008914F5" w:rsidP="008914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14F5" w:rsidRDefault="008914F5" w:rsidP="008914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14F5" w:rsidRDefault="008914F5" w:rsidP="008914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14F5" w:rsidRPr="00A7666E" w:rsidRDefault="008914F5" w:rsidP="008914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14F5" w:rsidRPr="00A7666E" w:rsidRDefault="008914F5" w:rsidP="008914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14F5" w:rsidRDefault="008914F5" w:rsidP="008914F5">
      <w:pPr>
        <w:jc w:val="both"/>
      </w:pPr>
    </w:p>
    <w:p w:rsidR="008914F5" w:rsidRPr="008914F5" w:rsidRDefault="008914F5" w:rsidP="008914F5">
      <w:pPr>
        <w:jc w:val="right"/>
        <w:rPr>
          <w:sz w:val="24"/>
          <w:szCs w:val="24"/>
        </w:rPr>
      </w:pPr>
      <w:r w:rsidRPr="008914F5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8914F5">
        <w:rPr>
          <w:sz w:val="24"/>
          <w:szCs w:val="24"/>
        </w:rPr>
        <w:t xml:space="preserve">Приложение 2 </w:t>
      </w:r>
    </w:p>
    <w:p w:rsidR="008914F5" w:rsidRPr="008914F5" w:rsidRDefault="008914F5" w:rsidP="008914F5">
      <w:pPr>
        <w:jc w:val="center"/>
        <w:rPr>
          <w:b/>
          <w:sz w:val="24"/>
          <w:szCs w:val="24"/>
        </w:rPr>
      </w:pPr>
      <w:r w:rsidRPr="008914F5">
        <w:rPr>
          <w:b/>
          <w:sz w:val="24"/>
          <w:szCs w:val="24"/>
        </w:rPr>
        <w:t>СОГЛАСИЕ</w:t>
      </w:r>
    </w:p>
    <w:p w:rsidR="008914F5" w:rsidRPr="008914F5" w:rsidRDefault="008914F5" w:rsidP="008914F5">
      <w:pPr>
        <w:jc w:val="center"/>
        <w:rPr>
          <w:b/>
          <w:sz w:val="24"/>
          <w:szCs w:val="24"/>
        </w:rPr>
      </w:pPr>
      <w:r w:rsidRPr="008914F5">
        <w:rPr>
          <w:b/>
          <w:sz w:val="24"/>
          <w:szCs w:val="24"/>
        </w:rPr>
        <w:t>на обработку персональных данных воспитанника</w:t>
      </w:r>
    </w:p>
    <w:p w:rsidR="008914F5" w:rsidRPr="008914F5" w:rsidRDefault="008914F5" w:rsidP="008914F5">
      <w:pPr>
        <w:jc w:val="both"/>
        <w:rPr>
          <w:b/>
          <w:sz w:val="24"/>
          <w:szCs w:val="24"/>
        </w:rPr>
      </w:pPr>
    </w:p>
    <w:p w:rsidR="008914F5" w:rsidRPr="008914F5" w:rsidRDefault="008914F5" w:rsidP="008914F5">
      <w:pPr>
        <w:jc w:val="both"/>
        <w:rPr>
          <w:sz w:val="24"/>
          <w:szCs w:val="24"/>
        </w:rPr>
      </w:pPr>
      <w:r w:rsidRPr="008914F5">
        <w:rPr>
          <w:sz w:val="24"/>
          <w:szCs w:val="24"/>
        </w:rPr>
        <w:t xml:space="preserve">             Я________________________________________________________________________________, </w:t>
      </w:r>
    </w:p>
    <w:p w:rsidR="008914F5" w:rsidRPr="008914F5" w:rsidRDefault="008914F5" w:rsidP="008914F5">
      <w:pPr>
        <w:jc w:val="both"/>
        <w:rPr>
          <w:sz w:val="24"/>
          <w:szCs w:val="24"/>
        </w:rPr>
      </w:pPr>
      <w:r w:rsidRPr="008914F5">
        <w:rPr>
          <w:sz w:val="24"/>
          <w:szCs w:val="24"/>
        </w:rPr>
        <w:t xml:space="preserve">                                                     (фамилия, имя, отчество полностью)</w:t>
      </w:r>
    </w:p>
    <w:p w:rsidR="008914F5" w:rsidRPr="008914F5" w:rsidRDefault="008914F5" w:rsidP="008914F5">
      <w:pPr>
        <w:jc w:val="both"/>
        <w:rPr>
          <w:sz w:val="24"/>
          <w:szCs w:val="24"/>
        </w:rPr>
      </w:pPr>
      <w:proofErr w:type="gramStart"/>
      <w:r w:rsidRPr="008914F5">
        <w:rPr>
          <w:sz w:val="24"/>
          <w:szCs w:val="24"/>
        </w:rPr>
        <w:t>зарегистрированный</w:t>
      </w:r>
      <w:proofErr w:type="gramEnd"/>
      <w:r w:rsidRPr="008914F5">
        <w:rPr>
          <w:sz w:val="24"/>
          <w:szCs w:val="24"/>
        </w:rPr>
        <w:t xml:space="preserve"> (</w:t>
      </w:r>
      <w:proofErr w:type="spellStart"/>
      <w:r w:rsidRPr="008914F5">
        <w:rPr>
          <w:sz w:val="24"/>
          <w:szCs w:val="24"/>
        </w:rPr>
        <w:t>ая</w:t>
      </w:r>
      <w:proofErr w:type="spellEnd"/>
      <w:r w:rsidRPr="008914F5">
        <w:rPr>
          <w:sz w:val="24"/>
          <w:szCs w:val="24"/>
        </w:rPr>
        <w:t>) по адресу: ___________________________________________________</w:t>
      </w:r>
    </w:p>
    <w:p w:rsidR="008914F5" w:rsidRPr="008914F5" w:rsidRDefault="008914F5" w:rsidP="008914F5">
      <w:pPr>
        <w:jc w:val="both"/>
        <w:rPr>
          <w:sz w:val="24"/>
          <w:szCs w:val="24"/>
        </w:rPr>
      </w:pPr>
      <w:r w:rsidRPr="008914F5">
        <w:rPr>
          <w:sz w:val="24"/>
          <w:szCs w:val="24"/>
        </w:rPr>
        <w:t>__________________________________________________________________________________</w:t>
      </w:r>
    </w:p>
    <w:p w:rsidR="008914F5" w:rsidRPr="008914F5" w:rsidRDefault="008914F5" w:rsidP="008914F5">
      <w:pPr>
        <w:jc w:val="both"/>
        <w:rPr>
          <w:sz w:val="24"/>
          <w:szCs w:val="24"/>
        </w:rPr>
      </w:pPr>
      <w:r w:rsidRPr="008914F5">
        <w:rPr>
          <w:sz w:val="24"/>
          <w:szCs w:val="24"/>
        </w:rPr>
        <w:t>паспорт  серии _________ №___________ выдан ________________________________________</w:t>
      </w:r>
    </w:p>
    <w:p w:rsidR="008914F5" w:rsidRPr="008914F5" w:rsidRDefault="008914F5" w:rsidP="008914F5">
      <w:pPr>
        <w:jc w:val="both"/>
        <w:rPr>
          <w:sz w:val="24"/>
          <w:szCs w:val="24"/>
        </w:rPr>
      </w:pPr>
      <w:r w:rsidRPr="008914F5">
        <w:rPr>
          <w:sz w:val="24"/>
          <w:szCs w:val="24"/>
        </w:rPr>
        <w:t>__________________________________________________________________________________</w:t>
      </w:r>
    </w:p>
    <w:p w:rsidR="008914F5" w:rsidRPr="008914F5" w:rsidRDefault="008914F5" w:rsidP="008914F5">
      <w:pPr>
        <w:jc w:val="both"/>
        <w:rPr>
          <w:sz w:val="24"/>
          <w:szCs w:val="24"/>
        </w:rPr>
      </w:pPr>
      <w:r w:rsidRPr="008914F5">
        <w:rPr>
          <w:sz w:val="24"/>
          <w:szCs w:val="24"/>
        </w:rPr>
        <w:t xml:space="preserve">дата выдачи __________________ года, код подразделения _______________________________, </w:t>
      </w:r>
    </w:p>
    <w:p w:rsidR="008914F5" w:rsidRPr="008914F5" w:rsidRDefault="008914F5" w:rsidP="008914F5">
      <w:pPr>
        <w:jc w:val="both"/>
        <w:rPr>
          <w:sz w:val="24"/>
          <w:szCs w:val="24"/>
        </w:rPr>
      </w:pPr>
      <w:r w:rsidRPr="008914F5">
        <w:rPr>
          <w:sz w:val="24"/>
          <w:szCs w:val="24"/>
        </w:rPr>
        <w:t>работающий в _____________________________________________________________________</w:t>
      </w:r>
    </w:p>
    <w:p w:rsidR="008914F5" w:rsidRPr="008914F5" w:rsidRDefault="008914F5" w:rsidP="008914F5">
      <w:pPr>
        <w:jc w:val="both"/>
        <w:rPr>
          <w:sz w:val="24"/>
          <w:szCs w:val="24"/>
        </w:rPr>
      </w:pPr>
      <w:r w:rsidRPr="008914F5">
        <w:rPr>
          <w:sz w:val="24"/>
          <w:szCs w:val="24"/>
        </w:rPr>
        <w:t>__________________________________________________________________________________</w:t>
      </w:r>
    </w:p>
    <w:p w:rsidR="008914F5" w:rsidRPr="008914F5" w:rsidRDefault="008914F5" w:rsidP="008914F5">
      <w:pPr>
        <w:jc w:val="both"/>
        <w:rPr>
          <w:sz w:val="24"/>
          <w:szCs w:val="24"/>
        </w:rPr>
      </w:pPr>
      <w:proofErr w:type="gramStart"/>
      <w:r w:rsidRPr="008914F5">
        <w:rPr>
          <w:sz w:val="24"/>
          <w:szCs w:val="24"/>
        </w:rPr>
        <w:t xml:space="preserve">являясь законным представителем, даю согласие образовательному учреждению </w:t>
      </w:r>
      <w:r w:rsidRPr="008914F5">
        <w:rPr>
          <w:b/>
          <w:sz w:val="24"/>
          <w:szCs w:val="24"/>
        </w:rPr>
        <w:t xml:space="preserve">МБДОУ «Детский сад </w:t>
      </w:r>
      <w:proofErr w:type="spellStart"/>
      <w:r w:rsidRPr="008914F5">
        <w:rPr>
          <w:b/>
          <w:sz w:val="24"/>
          <w:szCs w:val="24"/>
        </w:rPr>
        <w:t>общеразвивающего</w:t>
      </w:r>
      <w:proofErr w:type="spellEnd"/>
      <w:r w:rsidRPr="008914F5">
        <w:rPr>
          <w:b/>
          <w:sz w:val="24"/>
          <w:szCs w:val="24"/>
        </w:rPr>
        <w:t xml:space="preserve"> вида № 37» г. Воркуты, </w:t>
      </w:r>
      <w:r w:rsidRPr="008914F5">
        <w:rPr>
          <w:sz w:val="24"/>
          <w:szCs w:val="24"/>
        </w:rPr>
        <w:t>находящегося по адресу:               г. Воркута, ул. Снежная, д. 12, на использование персональных данных (сведений) обо мне, моём ребёнке и нашей семье (адрес, номера контактных телефонов, сведения о семейном и социальном положении, об образовании, профессии, состоянии здоровья и иные сведения), включая действия по сбору, записи, систематизации</w:t>
      </w:r>
      <w:proofErr w:type="gramEnd"/>
      <w:r w:rsidRPr="008914F5">
        <w:rPr>
          <w:sz w:val="24"/>
          <w:szCs w:val="24"/>
        </w:rPr>
        <w:t xml:space="preserve">, </w:t>
      </w:r>
      <w:proofErr w:type="gramStart"/>
      <w:r w:rsidRPr="008914F5">
        <w:rPr>
          <w:sz w:val="24"/>
          <w:szCs w:val="24"/>
        </w:rPr>
        <w:t>накоплению, хранению, уточнению (обновление, изменение), извлечению, использованию, передаче (распространение, предоставление, доступ), обезличиванию, блокированию, удалению, уничтожению, необходимые для осуществления уставной деятельности ОУ, на период посещения моим ребёнком данного ОУ.</w:t>
      </w:r>
      <w:proofErr w:type="gramEnd"/>
    </w:p>
    <w:p w:rsidR="008914F5" w:rsidRPr="008914F5" w:rsidRDefault="008914F5" w:rsidP="008914F5">
      <w:pPr>
        <w:jc w:val="both"/>
        <w:rPr>
          <w:sz w:val="24"/>
          <w:szCs w:val="24"/>
        </w:rPr>
      </w:pPr>
      <w:r w:rsidRPr="008914F5">
        <w:rPr>
          <w:sz w:val="24"/>
          <w:szCs w:val="24"/>
        </w:rPr>
        <w:t>Обработка персональных данных может осуществляться в документальной и электронной форме в период времени до отзыва мною данного заявления в письменной форме.</w:t>
      </w:r>
    </w:p>
    <w:p w:rsidR="008914F5" w:rsidRPr="008914F5" w:rsidRDefault="008914F5" w:rsidP="008914F5">
      <w:pPr>
        <w:jc w:val="both"/>
        <w:rPr>
          <w:sz w:val="24"/>
          <w:szCs w:val="24"/>
        </w:rPr>
      </w:pPr>
      <w:r w:rsidRPr="008914F5">
        <w:rPr>
          <w:sz w:val="24"/>
          <w:szCs w:val="24"/>
        </w:rPr>
        <w:t>«____» _______________ 20___ г.         _________________     _____________________________</w:t>
      </w:r>
    </w:p>
    <w:p w:rsidR="008914F5" w:rsidRPr="008914F5" w:rsidRDefault="008914F5" w:rsidP="008914F5">
      <w:pPr>
        <w:jc w:val="both"/>
        <w:rPr>
          <w:sz w:val="24"/>
          <w:szCs w:val="24"/>
          <w:vertAlign w:val="superscript"/>
        </w:rPr>
      </w:pPr>
      <w:r w:rsidRPr="008914F5">
        <w:rPr>
          <w:sz w:val="24"/>
          <w:szCs w:val="24"/>
        </w:rPr>
        <w:tab/>
      </w:r>
      <w:r w:rsidRPr="008914F5">
        <w:rPr>
          <w:sz w:val="24"/>
          <w:szCs w:val="24"/>
        </w:rPr>
        <w:tab/>
      </w:r>
      <w:r w:rsidRPr="008914F5">
        <w:rPr>
          <w:sz w:val="24"/>
          <w:szCs w:val="24"/>
        </w:rPr>
        <w:tab/>
      </w:r>
      <w:r w:rsidRPr="008914F5">
        <w:rPr>
          <w:sz w:val="24"/>
          <w:szCs w:val="24"/>
        </w:rPr>
        <w:tab/>
      </w:r>
      <w:r w:rsidRPr="008914F5">
        <w:rPr>
          <w:sz w:val="24"/>
          <w:szCs w:val="24"/>
        </w:rPr>
        <w:tab/>
      </w:r>
      <w:r w:rsidRPr="008914F5">
        <w:rPr>
          <w:sz w:val="24"/>
          <w:szCs w:val="24"/>
        </w:rPr>
        <w:tab/>
      </w:r>
      <w:r w:rsidRPr="008914F5">
        <w:rPr>
          <w:sz w:val="24"/>
          <w:szCs w:val="24"/>
        </w:rPr>
        <w:tab/>
      </w:r>
      <w:r w:rsidRPr="008914F5">
        <w:rPr>
          <w:sz w:val="24"/>
          <w:szCs w:val="24"/>
          <w:vertAlign w:val="superscript"/>
        </w:rPr>
        <w:t>(подпись)</w:t>
      </w:r>
      <w:r w:rsidRPr="008914F5">
        <w:rPr>
          <w:sz w:val="24"/>
          <w:szCs w:val="24"/>
          <w:vertAlign w:val="superscript"/>
        </w:rPr>
        <w:tab/>
      </w:r>
      <w:r w:rsidRPr="008914F5">
        <w:rPr>
          <w:sz w:val="24"/>
          <w:szCs w:val="24"/>
          <w:vertAlign w:val="superscript"/>
        </w:rPr>
        <w:tab/>
      </w:r>
      <w:r w:rsidRPr="008914F5">
        <w:rPr>
          <w:sz w:val="24"/>
          <w:szCs w:val="24"/>
          <w:vertAlign w:val="superscript"/>
        </w:rPr>
        <w:tab/>
      </w:r>
      <w:r w:rsidRPr="008914F5">
        <w:rPr>
          <w:sz w:val="24"/>
          <w:szCs w:val="24"/>
          <w:vertAlign w:val="superscript"/>
        </w:rPr>
        <w:tab/>
        <w:t>(расшифровка)</w:t>
      </w:r>
    </w:p>
    <w:p w:rsidR="008914F5" w:rsidRPr="008914F5" w:rsidRDefault="008914F5" w:rsidP="008914F5">
      <w:pPr>
        <w:jc w:val="both"/>
        <w:rPr>
          <w:sz w:val="24"/>
          <w:szCs w:val="24"/>
        </w:rPr>
      </w:pPr>
    </w:p>
    <w:p w:rsidR="008914F5" w:rsidRPr="008914F5" w:rsidRDefault="008914F5" w:rsidP="008914F5">
      <w:pPr>
        <w:jc w:val="both"/>
        <w:rPr>
          <w:sz w:val="24"/>
          <w:szCs w:val="24"/>
        </w:rPr>
      </w:pPr>
    </w:p>
    <w:p w:rsidR="008914F5" w:rsidRPr="008914F5" w:rsidRDefault="008914F5" w:rsidP="008914F5">
      <w:pPr>
        <w:jc w:val="both"/>
        <w:rPr>
          <w:sz w:val="24"/>
          <w:szCs w:val="24"/>
        </w:rPr>
      </w:pPr>
    </w:p>
    <w:p w:rsidR="008914F5" w:rsidRPr="008914F5" w:rsidRDefault="008914F5" w:rsidP="008914F5">
      <w:pPr>
        <w:jc w:val="both"/>
        <w:rPr>
          <w:sz w:val="24"/>
          <w:szCs w:val="24"/>
        </w:rPr>
      </w:pPr>
    </w:p>
    <w:p w:rsidR="008914F5" w:rsidRPr="008914F5" w:rsidRDefault="008914F5" w:rsidP="008914F5">
      <w:pPr>
        <w:jc w:val="both"/>
        <w:rPr>
          <w:sz w:val="24"/>
          <w:szCs w:val="24"/>
        </w:rPr>
      </w:pPr>
    </w:p>
    <w:sectPr w:rsidR="008914F5" w:rsidRPr="008914F5" w:rsidSect="00DB09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8914F5"/>
    <w:rsid w:val="00420577"/>
    <w:rsid w:val="0089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914F5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8914F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14F5"/>
    <w:rPr>
      <w:rFonts w:ascii="Calibri" w:eastAsia="Calibri" w:hAnsi="Calibri" w:cs="Times New Roman"/>
    </w:rPr>
  </w:style>
  <w:style w:type="paragraph" w:customStyle="1" w:styleId="tekstob">
    <w:name w:val="tekstob"/>
    <w:basedOn w:val="a"/>
    <w:uiPriority w:val="99"/>
    <w:rsid w:val="008914F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8914F5"/>
  </w:style>
  <w:style w:type="character" w:customStyle="1" w:styleId="serp-urlitem">
    <w:name w:val="serp-url__item"/>
    <w:uiPriority w:val="99"/>
    <w:rsid w:val="008914F5"/>
  </w:style>
  <w:style w:type="character" w:styleId="a4">
    <w:name w:val="Emphasis"/>
    <w:basedOn w:val="a0"/>
    <w:uiPriority w:val="99"/>
    <w:qFormat/>
    <w:rsid w:val="008914F5"/>
    <w:rPr>
      <w:rFonts w:cs="Times New Roman"/>
      <w:i/>
    </w:rPr>
  </w:style>
  <w:style w:type="paragraph" w:customStyle="1" w:styleId="ConsPlusNonformat">
    <w:name w:val="ConsPlusNonformat"/>
    <w:uiPriority w:val="99"/>
    <w:rsid w:val="008914F5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2134</Words>
  <Characters>12164</Characters>
  <Application>Microsoft Office Word</Application>
  <DocSecurity>0</DocSecurity>
  <Lines>101</Lines>
  <Paragraphs>28</Paragraphs>
  <ScaleCrop>false</ScaleCrop>
  <Company>Microsoft</Company>
  <LinksUpToDate>false</LinksUpToDate>
  <CharactersWithSpaces>14270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2015-03-09T16:09:00Z</dcterms:created>
  <dcterms:modified xsi:type="dcterms:W3CDTF">2015-03-09T16:12:00Z</dcterms:modified>
</cp:coreProperties>
</file>